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ACDF" w14:textId="79C101AF" w:rsidR="00D80BD9" w:rsidRPr="00620439" w:rsidRDefault="0062043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b/>
          <w:bCs/>
          <w:sz w:val="32"/>
          <w:szCs w:val="32"/>
        </w:rPr>
        <w:t>1</w:t>
      </w:r>
      <w:r w:rsidRPr="00620439">
        <w:rPr>
          <w:rFonts w:ascii="宋体" w:eastAsia="宋体" w:hAnsi="宋体"/>
          <w:b/>
          <w:bCs/>
          <w:sz w:val="32"/>
          <w:szCs w:val="32"/>
        </w:rPr>
        <w:t>.</w:t>
      </w:r>
      <w:r w:rsidR="00D80BD9" w:rsidRPr="00620439">
        <w:rPr>
          <w:rFonts w:ascii="宋体" w:eastAsia="宋体" w:hAnsi="宋体" w:hint="eastAsia"/>
          <w:b/>
          <w:bCs/>
          <w:sz w:val="32"/>
          <w:szCs w:val="32"/>
        </w:rPr>
        <w:t>红色教育资源</w:t>
      </w:r>
      <w:r w:rsidR="00D80BD9" w:rsidRPr="00620439">
        <w:rPr>
          <w:rFonts w:ascii="宋体" w:eastAsia="宋体" w:hAnsi="宋体" w:hint="eastAsia"/>
          <w:sz w:val="32"/>
          <w:szCs w:val="32"/>
        </w:rPr>
        <w:t>：</w:t>
      </w:r>
    </w:p>
    <w:p w14:paraId="7E5351A7" w14:textId="27741DD7" w:rsidR="00620439" w:rsidRPr="00620439" w:rsidRDefault="00D80BD9">
      <w:pPr>
        <w:rPr>
          <w:rFonts w:ascii="宋体" w:eastAsia="宋体" w:hAnsi="宋体"/>
          <w:b/>
          <w:bCs/>
          <w:sz w:val="32"/>
          <w:szCs w:val="32"/>
        </w:rPr>
      </w:pPr>
      <w:r w:rsidRPr="00620439">
        <w:rPr>
          <w:rFonts w:ascii="宋体" w:eastAsia="宋体" w:hAnsi="宋体" w:hint="eastAsia"/>
          <w:b/>
          <w:bCs/>
          <w:sz w:val="32"/>
          <w:szCs w:val="32"/>
        </w:rPr>
        <w:t>电视纪录片</w:t>
      </w:r>
      <w:r w:rsidR="00620439" w:rsidRPr="00620439">
        <w:rPr>
          <w:rFonts w:ascii="宋体" w:eastAsia="宋体" w:hAnsi="宋体" w:hint="eastAsia"/>
          <w:b/>
          <w:bCs/>
          <w:sz w:val="32"/>
          <w:szCs w:val="32"/>
        </w:rPr>
        <w:t>：</w:t>
      </w:r>
    </w:p>
    <w:p w14:paraId="58508FAF" w14:textId="2CD18E78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《为了和平》</w:t>
      </w:r>
    </w:p>
    <w:p w14:paraId="7E30AFB4" w14:textId="51E20B27" w:rsidR="00620439" w:rsidRPr="00620439" w:rsidRDefault="00D80BD9">
      <w:pPr>
        <w:rPr>
          <w:rFonts w:ascii="宋体" w:eastAsia="宋体" w:hAnsi="宋体"/>
          <w:b/>
          <w:bCs/>
          <w:sz w:val="32"/>
          <w:szCs w:val="32"/>
        </w:rPr>
      </w:pPr>
      <w:r w:rsidRPr="00620439">
        <w:rPr>
          <w:rFonts w:ascii="宋体" w:eastAsia="宋体" w:hAnsi="宋体" w:hint="eastAsia"/>
          <w:b/>
          <w:bCs/>
          <w:sz w:val="32"/>
          <w:szCs w:val="32"/>
        </w:rPr>
        <w:t>电视专题片</w:t>
      </w:r>
      <w:r w:rsidR="00620439" w:rsidRPr="00620439">
        <w:rPr>
          <w:rFonts w:ascii="宋体" w:eastAsia="宋体" w:hAnsi="宋体" w:hint="eastAsia"/>
          <w:b/>
          <w:bCs/>
          <w:sz w:val="32"/>
          <w:szCs w:val="32"/>
        </w:rPr>
        <w:t>：</w:t>
      </w:r>
    </w:p>
    <w:p w14:paraId="464A49CF" w14:textId="2AFE708E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《人民的小康》</w:t>
      </w:r>
    </w:p>
    <w:p w14:paraId="3FD78FCA" w14:textId="77777777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《百年风华》</w:t>
      </w:r>
    </w:p>
    <w:p w14:paraId="54741A2A" w14:textId="051CA75C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《红船》</w:t>
      </w:r>
      <w:bookmarkStart w:id="0" w:name="_GoBack"/>
      <w:bookmarkEnd w:id="0"/>
    </w:p>
    <w:p w14:paraId="272B66C7" w14:textId="2C3E83B5" w:rsidR="00620439" w:rsidRPr="00620439" w:rsidRDefault="00D80BD9">
      <w:pPr>
        <w:rPr>
          <w:rFonts w:ascii="宋体" w:eastAsia="宋体" w:hAnsi="宋体"/>
          <w:b/>
          <w:bCs/>
          <w:sz w:val="32"/>
          <w:szCs w:val="32"/>
        </w:rPr>
      </w:pPr>
      <w:r w:rsidRPr="00620439">
        <w:rPr>
          <w:rFonts w:ascii="宋体" w:eastAsia="宋体" w:hAnsi="宋体" w:hint="eastAsia"/>
          <w:b/>
          <w:bCs/>
          <w:sz w:val="32"/>
          <w:szCs w:val="32"/>
        </w:rPr>
        <w:t>电视剧</w:t>
      </w:r>
      <w:r w:rsidR="00620439" w:rsidRPr="00620439">
        <w:rPr>
          <w:rFonts w:ascii="宋体" w:eastAsia="宋体" w:hAnsi="宋体" w:hint="eastAsia"/>
          <w:b/>
          <w:bCs/>
          <w:sz w:val="32"/>
          <w:szCs w:val="32"/>
        </w:rPr>
        <w:t>：</w:t>
      </w:r>
    </w:p>
    <w:p w14:paraId="336D482E" w14:textId="77777777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《跨过鸭绿江》</w:t>
      </w:r>
    </w:p>
    <w:p w14:paraId="45B2DDC6" w14:textId="77777777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《山海情》</w:t>
      </w:r>
    </w:p>
    <w:p w14:paraId="7160BF57" w14:textId="77777777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《光荣与梦想》</w:t>
      </w:r>
    </w:p>
    <w:p w14:paraId="441E10E0" w14:textId="77777777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《觉醒年代》</w:t>
      </w:r>
    </w:p>
    <w:p w14:paraId="7ED680C6" w14:textId="77777777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《大决战》</w:t>
      </w:r>
    </w:p>
    <w:p w14:paraId="535EE241" w14:textId="507A4C86" w:rsidR="00CD3823" w:rsidRP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《功勋》</w:t>
      </w:r>
    </w:p>
    <w:p w14:paraId="369AE941" w14:textId="1F9A4874" w:rsidR="00D80BD9" w:rsidRPr="00620439" w:rsidRDefault="00620439">
      <w:pPr>
        <w:rPr>
          <w:rFonts w:ascii="宋体" w:eastAsia="宋体" w:hAnsi="宋体"/>
          <w:b/>
          <w:bCs/>
          <w:sz w:val="32"/>
          <w:szCs w:val="32"/>
        </w:rPr>
      </w:pPr>
      <w:r w:rsidRPr="00620439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620439">
        <w:rPr>
          <w:rFonts w:ascii="宋体" w:eastAsia="宋体" w:hAnsi="宋体"/>
          <w:b/>
          <w:bCs/>
          <w:sz w:val="32"/>
          <w:szCs w:val="32"/>
        </w:rPr>
        <w:t>.</w:t>
      </w:r>
      <w:r w:rsidR="00D80BD9" w:rsidRPr="00620439">
        <w:rPr>
          <w:rFonts w:ascii="宋体" w:eastAsia="宋体" w:hAnsi="宋体" w:hint="eastAsia"/>
          <w:b/>
          <w:bCs/>
          <w:sz w:val="32"/>
          <w:szCs w:val="32"/>
        </w:rPr>
        <w:t>优秀典型事迹纪录片和以优秀教师为原型创作的影视剧：</w:t>
      </w:r>
    </w:p>
    <w:p w14:paraId="4600F6E1" w14:textId="77777777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《黄大年》</w:t>
      </w:r>
    </w:p>
    <w:p w14:paraId="1CFDFAE7" w14:textId="77777777" w:rsid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《李保国》</w:t>
      </w:r>
    </w:p>
    <w:p w14:paraId="6712F7B3" w14:textId="2E0BFD37" w:rsidR="00D80BD9" w:rsidRPr="00620439" w:rsidRDefault="00D80BD9">
      <w:pPr>
        <w:rPr>
          <w:rFonts w:ascii="宋体" w:eastAsia="宋体" w:hAnsi="宋体"/>
          <w:sz w:val="32"/>
          <w:szCs w:val="32"/>
        </w:rPr>
      </w:pPr>
      <w:r w:rsidRPr="00620439">
        <w:rPr>
          <w:rFonts w:ascii="宋体" w:eastAsia="宋体" w:hAnsi="宋体" w:hint="eastAsia"/>
          <w:sz w:val="32"/>
          <w:szCs w:val="32"/>
        </w:rPr>
        <w:t>《一生只为一事来》</w:t>
      </w:r>
    </w:p>
    <w:sectPr w:rsidR="00D80BD9" w:rsidRPr="0062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C2"/>
    <w:rsid w:val="00196DC2"/>
    <w:rsid w:val="00620439"/>
    <w:rsid w:val="00CD3823"/>
    <w:rsid w:val="00D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0EAC"/>
  <w15:chartTrackingRefBased/>
  <w15:docId w15:val="{4EF50C98-A8BC-4B75-BCBB-D018A979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piaopiao</dc:creator>
  <cp:keywords/>
  <dc:description/>
  <cp:lastModifiedBy>piaopiao</cp:lastModifiedBy>
  <cp:revision>4</cp:revision>
  <dcterms:created xsi:type="dcterms:W3CDTF">2021-05-20T00:37:00Z</dcterms:created>
  <dcterms:modified xsi:type="dcterms:W3CDTF">2021-05-22T11:34:00Z</dcterms:modified>
</cp:coreProperties>
</file>